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1D" w:rsidRPr="00E804FA" w:rsidRDefault="00E804FA" w:rsidP="00737E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04F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-52070</wp:posOffset>
            </wp:positionV>
            <wp:extent cx="684530" cy="685800"/>
            <wp:effectExtent l="19050" t="0" r="1270" b="0"/>
            <wp:wrapTight wrapText="bothSides">
              <wp:wrapPolygon edited="0">
                <wp:start x="4208" y="0"/>
                <wp:lineTo x="-601" y="1800"/>
                <wp:lineTo x="1803" y="19200"/>
                <wp:lineTo x="5410" y="21000"/>
                <wp:lineTo x="13826" y="21000"/>
                <wp:lineTo x="14427" y="21000"/>
                <wp:lineTo x="16831" y="19200"/>
                <wp:lineTo x="18033" y="19200"/>
                <wp:lineTo x="21039" y="12600"/>
                <wp:lineTo x="21039" y="9600"/>
                <wp:lineTo x="21640" y="3600"/>
                <wp:lineTo x="20438" y="1800"/>
                <wp:lineTo x="13826" y="0"/>
                <wp:lineTo x="4208" y="0"/>
              </wp:wrapPolygon>
            </wp:wrapTight>
            <wp:docPr id="19" name="Obraz 1" descr="C:\Users\Dom\Downloads\Logo SzkołyKaro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Logo SzkołyKaroli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EFD" w:rsidRPr="00E804FA">
        <w:rPr>
          <w:rFonts w:ascii="Times New Roman" w:hAnsi="Times New Roman" w:cs="Times New Roman"/>
          <w:b/>
          <w:sz w:val="28"/>
          <w:szCs w:val="28"/>
        </w:rPr>
        <w:t>Scenarius</w:t>
      </w:r>
      <w:r w:rsidR="009E5427">
        <w:rPr>
          <w:rFonts w:ascii="Times New Roman" w:hAnsi="Times New Roman" w:cs="Times New Roman"/>
          <w:b/>
          <w:sz w:val="28"/>
          <w:szCs w:val="28"/>
        </w:rPr>
        <w:t>z lekcji matematyki w klasie 4</w:t>
      </w:r>
    </w:p>
    <w:p w:rsidR="00E804FA" w:rsidRPr="00E804FA" w:rsidRDefault="00737EFD" w:rsidP="00E80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4FA">
        <w:rPr>
          <w:rFonts w:ascii="Times New Roman" w:hAnsi="Times New Roman" w:cs="Times New Roman"/>
          <w:b/>
          <w:sz w:val="28"/>
          <w:szCs w:val="28"/>
        </w:rPr>
        <w:t>w Szkole Podstawowej nr 6 im. Lotników Polskich w Pile</w:t>
      </w:r>
    </w:p>
    <w:p w:rsidR="00737EFD" w:rsidRPr="00E804FA" w:rsidRDefault="00737EFD" w:rsidP="00737E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FA">
        <w:rPr>
          <w:rFonts w:ascii="Times New Roman" w:hAnsi="Times New Roman" w:cs="Times New Roman"/>
          <w:b/>
          <w:sz w:val="24"/>
          <w:szCs w:val="24"/>
        </w:rPr>
        <w:t xml:space="preserve">Beata </w:t>
      </w:r>
      <w:proofErr w:type="spellStart"/>
      <w:r w:rsidRPr="00E804FA">
        <w:rPr>
          <w:rFonts w:ascii="Times New Roman" w:hAnsi="Times New Roman" w:cs="Times New Roman"/>
          <w:b/>
          <w:sz w:val="24"/>
          <w:szCs w:val="24"/>
        </w:rPr>
        <w:t>Krutel</w:t>
      </w:r>
      <w:proofErr w:type="spellEnd"/>
      <w:r w:rsidRPr="00E804FA">
        <w:rPr>
          <w:rFonts w:ascii="Times New Roman" w:hAnsi="Times New Roman" w:cs="Times New Roman"/>
          <w:b/>
          <w:sz w:val="24"/>
          <w:szCs w:val="24"/>
        </w:rPr>
        <w:t xml:space="preserve"> – nauczyciel matematyki</w:t>
      </w:r>
    </w:p>
    <w:p w:rsidR="00737EFD" w:rsidRDefault="00737EFD" w:rsidP="00737E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7EFD" w:rsidRPr="00201795" w:rsidRDefault="00737EFD" w:rsidP="00737E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795">
        <w:rPr>
          <w:rFonts w:ascii="Times New Roman" w:hAnsi="Times New Roman" w:cs="Times New Roman"/>
          <w:b/>
          <w:sz w:val="24"/>
          <w:szCs w:val="24"/>
        </w:rPr>
        <w:t xml:space="preserve">Temat – Powtórzenie </w:t>
      </w:r>
      <w:r w:rsidR="001526DB">
        <w:rPr>
          <w:rFonts w:ascii="Times New Roman" w:hAnsi="Times New Roman" w:cs="Times New Roman"/>
          <w:b/>
          <w:sz w:val="24"/>
          <w:szCs w:val="24"/>
        </w:rPr>
        <w:t>wiadomości o</w:t>
      </w:r>
      <w:r w:rsidRPr="00201795">
        <w:rPr>
          <w:rFonts w:ascii="Times New Roman" w:hAnsi="Times New Roman" w:cs="Times New Roman"/>
          <w:b/>
          <w:sz w:val="24"/>
          <w:szCs w:val="24"/>
        </w:rPr>
        <w:t xml:space="preserve"> figur</w:t>
      </w:r>
      <w:r w:rsidR="001526DB">
        <w:rPr>
          <w:rFonts w:ascii="Times New Roman" w:hAnsi="Times New Roman" w:cs="Times New Roman"/>
          <w:b/>
          <w:sz w:val="24"/>
          <w:szCs w:val="24"/>
        </w:rPr>
        <w:t>ach</w:t>
      </w:r>
      <w:r w:rsidRPr="00201795">
        <w:rPr>
          <w:rFonts w:ascii="Times New Roman" w:hAnsi="Times New Roman" w:cs="Times New Roman"/>
          <w:b/>
          <w:sz w:val="24"/>
          <w:szCs w:val="24"/>
        </w:rPr>
        <w:t xml:space="preserve"> geometrycznych.</w:t>
      </w:r>
    </w:p>
    <w:p w:rsidR="00737EFD" w:rsidRDefault="00737EFD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6DB" w:rsidRDefault="001526DB" w:rsidP="00152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6DB">
        <w:rPr>
          <w:rFonts w:ascii="Times New Roman" w:hAnsi="Times New Roman" w:cs="Times New Roman"/>
          <w:b/>
          <w:sz w:val="24"/>
          <w:szCs w:val="24"/>
        </w:rPr>
        <w:t>Cel główny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92377">
        <w:rPr>
          <w:rFonts w:ascii="Times New Roman" w:hAnsi="Times New Roman" w:cs="Times New Roman"/>
          <w:sz w:val="24"/>
          <w:szCs w:val="24"/>
        </w:rPr>
        <w:t>Uczeń rozpoznaje i nazywa podstawowe figury geometryczne oraz stosuje ich własności do rozwiązywania zadań.</w:t>
      </w:r>
    </w:p>
    <w:p w:rsidR="001526DB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FD" w:rsidRDefault="00492377" w:rsidP="00737E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szczegółowe/</w:t>
      </w:r>
      <w:r w:rsidR="00737EFD" w:rsidRPr="00201795">
        <w:rPr>
          <w:rFonts w:ascii="Times New Roman" w:hAnsi="Times New Roman" w:cs="Times New Roman"/>
          <w:b/>
          <w:sz w:val="24"/>
          <w:szCs w:val="24"/>
        </w:rPr>
        <w:t>Realizowa</w:t>
      </w:r>
      <w:r w:rsidR="001526DB">
        <w:rPr>
          <w:rFonts w:ascii="Times New Roman" w:hAnsi="Times New Roman" w:cs="Times New Roman"/>
          <w:b/>
          <w:sz w:val="24"/>
          <w:szCs w:val="24"/>
        </w:rPr>
        <w:t>ne obszary podstawy programowej</w:t>
      </w:r>
    </w:p>
    <w:p w:rsidR="00201795" w:rsidRPr="00201795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79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737EFD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VII.1 – rozpoznaje i  nazywa figury – punkt, prosta, półprosta, odcinek</w:t>
      </w:r>
    </w:p>
    <w:p w:rsidR="00737EFD" w:rsidRDefault="00737EFD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VII.2 – rozpoznaje proste i odcinki prostopadłe i równoległe</w:t>
      </w:r>
    </w:p>
    <w:p w:rsidR="00737EFD" w:rsidRDefault="00737EFD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VII.3 – rysuje pary odcinków prostopadłych i równoległych</w:t>
      </w:r>
    </w:p>
    <w:p w:rsidR="00201795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VII.4 – mierzy odcinki z dokładnością do 1 mm</w:t>
      </w:r>
    </w:p>
    <w:p w:rsidR="00737EFD" w:rsidRDefault="00737EFD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VIII.1 – wskazuje w dowolnym kacie ramiona i wierzchołek</w:t>
      </w:r>
    </w:p>
    <w:p w:rsidR="00737EFD" w:rsidRDefault="00737EFD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VIII.2 – mierzy z dokładnością do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01795">
        <w:rPr>
          <w:rFonts w:ascii="Times New Roman" w:hAnsi="Times New Roman" w:cs="Times New Roman"/>
          <w:sz w:val="24"/>
          <w:szCs w:val="24"/>
        </w:rPr>
        <w:t xml:space="preserve"> ką</w:t>
      </w:r>
      <w:r>
        <w:rPr>
          <w:rFonts w:ascii="Times New Roman" w:hAnsi="Times New Roman" w:cs="Times New Roman"/>
          <w:sz w:val="24"/>
          <w:szCs w:val="24"/>
        </w:rPr>
        <w:t>ty mniejsze niż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737EFD" w:rsidRDefault="00737EFD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VIII.3 – rysuje kąty mniejsze niż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737EFD" w:rsidRDefault="00737EFD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VIII.4 – rozpoznaje kąt prosty, ostry, rozwarty</w:t>
      </w:r>
    </w:p>
    <w:p w:rsidR="00737EFD" w:rsidRDefault="00737EFD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VIII.5 – porównuje kąty </w:t>
      </w:r>
    </w:p>
    <w:p w:rsidR="00201795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IX.1 – oblicza obwód wielokąta o danych długościach boków</w:t>
      </w:r>
    </w:p>
    <w:p w:rsidR="00201795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IX.4 – rozpoznaje i nazywa kwadrat, prostokąt</w:t>
      </w:r>
    </w:p>
    <w:p w:rsidR="00201795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IX.5 – zna najważniejsze własności kwadratu, prostokąta</w:t>
      </w:r>
    </w:p>
    <w:p w:rsidR="00201795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IX.6 – wskazuje na rysunku cięciwę, średnicę oraz promień koła i okręgu</w:t>
      </w:r>
    </w:p>
    <w:p w:rsidR="00201795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IX.7 – rysuje cięciwę koła i okręgu, a także jeżeli jest dany środek okręgu – promień i średnicę</w:t>
      </w:r>
    </w:p>
    <w:p w:rsidR="00201795" w:rsidRDefault="00201795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6DB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7FB">
        <w:rPr>
          <w:rFonts w:ascii="Times New Roman" w:hAnsi="Times New Roman" w:cs="Times New Roman"/>
          <w:b/>
          <w:sz w:val="24"/>
          <w:szCs w:val="24"/>
        </w:rPr>
        <w:t>Formy pracy</w:t>
      </w:r>
      <w:r>
        <w:rPr>
          <w:rFonts w:ascii="Times New Roman" w:hAnsi="Times New Roman" w:cs="Times New Roman"/>
          <w:sz w:val="24"/>
          <w:szCs w:val="24"/>
        </w:rPr>
        <w:t xml:space="preserve"> – zbiorowa i grupowa</w:t>
      </w:r>
    </w:p>
    <w:p w:rsidR="001526DB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6DB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7FB">
        <w:rPr>
          <w:rFonts w:ascii="Times New Roman" w:hAnsi="Times New Roman" w:cs="Times New Roman"/>
          <w:b/>
          <w:sz w:val="24"/>
          <w:szCs w:val="24"/>
        </w:rPr>
        <w:t>Metody pracy</w:t>
      </w:r>
      <w:r w:rsidR="00BD4F07">
        <w:rPr>
          <w:rFonts w:ascii="Times New Roman" w:hAnsi="Times New Roman" w:cs="Times New Roman"/>
          <w:sz w:val="24"/>
          <w:szCs w:val="24"/>
        </w:rPr>
        <w:t xml:space="preserve"> – metody aktywizujące</w:t>
      </w:r>
      <w:r w:rsidR="00736EFD">
        <w:rPr>
          <w:rFonts w:ascii="Times New Roman" w:hAnsi="Times New Roman" w:cs="Times New Roman"/>
          <w:sz w:val="24"/>
          <w:szCs w:val="24"/>
        </w:rPr>
        <w:t xml:space="preserve"> z wykorzystaniem TIK, </w:t>
      </w:r>
      <w:r w:rsidR="00BD4F07">
        <w:rPr>
          <w:rFonts w:ascii="Times New Roman" w:hAnsi="Times New Roman" w:cs="Times New Roman"/>
          <w:sz w:val="24"/>
          <w:szCs w:val="24"/>
        </w:rPr>
        <w:t xml:space="preserve"> pogadanka</w:t>
      </w:r>
    </w:p>
    <w:p w:rsidR="001526DB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6DB" w:rsidRDefault="00CA57F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7FB">
        <w:rPr>
          <w:rFonts w:ascii="Times New Roman" w:hAnsi="Times New Roman" w:cs="Times New Roman"/>
          <w:b/>
          <w:sz w:val="24"/>
          <w:szCs w:val="24"/>
        </w:rPr>
        <w:t>Pomoce</w:t>
      </w:r>
      <w:r w:rsidR="001526DB" w:rsidRPr="00CA57FB">
        <w:rPr>
          <w:rFonts w:ascii="Times New Roman" w:hAnsi="Times New Roman" w:cs="Times New Roman"/>
          <w:b/>
          <w:sz w:val="24"/>
          <w:szCs w:val="24"/>
        </w:rPr>
        <w:t xml:space="preserve"> dydaktyczne</w:t>
      </w:r>
      <w:r w:rsidR="001526DB">
        <w:rPr>
          <w:rFonts w:ascii="Times New Roman" w:hAnsi="Times New Roman" w:cs="Times New Roman"/>
          <w:sz w:val="24"/>
          <w:szCs w:val="24"/>
        </w:rPr>
        <w:t xml:space="preserve"> – komputer, rzutnik, ekran, smartfony (tablety), tablica tradycyjna, karty pracy</w:t>
      </w:r>
    </w:p>
    <w:p w:rsidR="001526DB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C53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7FB">
        <w:rPr>
          <w:rFonts w:ascii="Times New Roman" w:hAnsi="Times New Roman" w:cs="Times New Roman"/>
          <w:b/>
          <w:sz w:val="24"/>
          <w:szCs w:val="24"/>
        </w:rPr>
        <w:t>Wykorzystanie TIK</w:t>
      </w:r>
      <w:r w:rsidR="00F64C53">
        <w:rPr>
          <w:rFonts w:ascii="Times New Roman" w:hAnsi="Times New Roman" w:cs="Times New Roman"/>
          <w:sz w:val="24"/>
          <w:szCs w:val="24"/>
        </w:rPr>
        <w:t>:</w:t>
      </w:r>
    </w:p>
    <w:p w:rsidR="00F64C53" w:rsidRDefault="00D4356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A57FB" w:rsidRPr="004643C7">
          <w:rPr>
            <w:rStyle w:val="Hipercze"/>
            <w:rFonts w:ascii="Times New Roman" w:hAnsi="Times New Roman" w:cs="Times New Roman"/>
            <w:sz w:val="24"/>
            <w:szCs w:val="24"/>
          </w:rPr>
          <w:t>WWW.learningapps.org</w:t>
        </w:r>
      </w:hyperlink>
      <w:r w:rsidR="00CA57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4C53" w:rsidRDefault="00D4356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A57FB" w:rsidRPr="004643C7">
          <w:rPr>
            <w:rStyle w:val="Hipercze"/>
            <w:rFonts w:ascii="Times New Roman" w:hAnsi="Times New Roman" w:cs="Times New Roman"/>
            <w:sz w:val="24"/>
            <w:szCs w:val="24"/>
          </w:rPr>
          <w:t>WWW.getkahoot.com</w:t>
        </w:r>
      </w:hyperlink>
      <w:r w:rsidR="00CA57FB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F64C53" w:rsidRDefault="00D4356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A57FB" w:rsidRPr="004643C7">
          <w:rPr>
            <w:rStyle w:val="Hipercze"/>
            <w:rFonts w:ascii="Times New Roman" w:hAnsi="Times New Roman" w:cs="Times New Roman"/>
            <w:sz w:val="24"/>
            <w:szCs w:val="24"/>
          </w:rPr>
          <w:t>WWW.kahoot.it</w:t>
        </w:r>
      </w:hyperlink>
    </w:p>
    <w:p w:rsidR="00F64C53" w:rsidRDefault="00D4356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A57FB" w:rsidRPr="004643C7">
          <w:rPr>
            <w:rStyle w:val="Hipercze"/>
            <w:rFonts w:ascii="Times New Roman" w:hAnsi="Times New Roman" w:cs="Times New Roman"/>
            <w:sz w:val="24"/>
            <w:szCs w:val="24"/>
          </w:rPr>
          <w:t>WWW.matlandia.GWO.pl</w:t>
        </w:r>
      </w:hyperlink>
      <w:r w:rsidR="00CA57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26DB" w:rsidRDefault="00CA57F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multipodręcznik</w:t>
      </w:r>
      <w:r w:rsidR="00492377">
        <w:rPr>
          <w:rFonts w:ascii="Times New Roman" w:hAnsi="Times New Roman" w:cs="Times New Roman"/>
          <w:sz w:val="24"/>
          <w:szCs w:val="24"/>
        </w:rPr>
        <w:t>GWO</w:t>
      </w:r>
      <w:proofErr w:type="spellEnd"/>
    </w:p>
    <w:p w:rsidR="00CA57FB" w:rsidRDefault="00CA57F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6DB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6DB" w:rsidRDefault="001526DB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377" w:rsidRDefault="00492377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377" w:rsidRDefault="00492377" w:rsidP="0073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377" w:rsidRDefault="00492377" w:rsidP="004923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Przebieg lekcji:</w:t>
      </w:r>
    </w:p>
    <w:p w:rsidR="000E4953" w:rsidRDefault="000E4953" w:rsidP="004923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377" w:rsidRDefault="00492377" w:rsidP="00A742C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2C8">
        <w:rPr>
          <w:rFonts w:ascii="Times New Roman" w:hAnsi="Times New Roman" w:cs="Times New Roman"/>
          <w:b/>
          <w:sz w:val="24"/>
          <w:szCs w:val="24"/>
        </w:rPr>
        <w:t xml:space="preserve">Część wstępna </w:t>
      </w:r>
    </w:p>
    <w:p w:rsidR="00626121" w:rsidRDefault="00185267" w:rsidP="006261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Trening tabliczki mnożenia (zał.1). </w:t>
      </w:r>
      <w:r w:rsidR="00626121">
        <w:rPr>
          <w:rFonts w:ascii="Times New Roman" w:hAnsi="Times New Roman" w:cs="Times New Roman"/>
          <w:sz w:val="24"/>
          <w:szCs w:val="24"/>
        </w:rPr>
        <w:t>Uczniowie opowiadają na pyta</w:t>
      </w:r>
      <w:r w:rsidR="00C4384C">
        <w:rPr>
          <w:rFonts w:ascii="Times New Roman" w:hAnsi="Times New Roman" w:cs="Times New Roman"/>
          <w:sz w:val="24"/>
          <w:szCs w:val="24"/>
        </w:rPr>
        <w:t>nia z mnożenia do 100, układają</w:t>
      </w:r>
      <w:r w:rsidR="00626121">
        <w:rPr>
          <w:rFonts w:ascii="Times New Roman" w:hAnsi="Times New Roman" w:cs="Times New Roman"/>
          <w:sz w:val="24"/>
          <w:szCs w:val="24"/>
        </w:rPr>
        <w:t xml:space="preserve"> puzzle i </w:t>
      </w:r>
      <w:r>
        <w:rPr>
          <w:rFonts w:ascii="Times New Roman" w:hAnsi="Times New Roman" w:cs="Times New Roman"/>
          <w:sz w:val="24"/>
          <w:szCs w:val="24"/>
        </w:rPr>
        <w:t xml:space="preserve">odkrywają </w:t>
      </w:r>
      <w:r w:rsidR="00626121">
        <w:rPr>
          <w:rFonts w:ascii="Times New Roman" w:hAnsi="Times New Roman" w:cs="Times New Roman"/>
          <w:sz w:val="24"/>
          <w:szCs w:val="24"/>
        </w:rPr>
        <w:t>temat lekcji. Nauczyciel wyjaśnia cele lekcji. (5 min)</w:t>
      </w:r>
    </w:p>
    <w:p w:rsidR="002505CD" w:rsidRDefault="002505CD" w:rsidP="006261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6121" w:rsidRPr="008C3D83" w:rsidRDefault="00626121" w:rsidP="0062612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D83">
        <w:rPr>
          <w:rFonts w:ascii="Times New Roman" w:hAnsi="Times New Roman" w:cs="Times New Roman"/>
          <w:b/>
          <w:sz w:val="24"/>
          <w:szCs w:val="24"/>
        </w:rPr>
        <w:t xml:space="preserve">Część główna </w:t>
      </w:r>
    </w:p>
    <w:p w:rsidR="002505CD" w:rsidRPr="008C3D83" w:rsidRDefault="002505CD" w:rsidP="008C3D83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D83">
        <w:rPr>
          <w:rFonts w:ascii="Times New Roman" w:hAnsi="Times New Roman" w:cs="Times New Roman"/>
          <w:i/>
          <w:sz w:val="24"/>
          <w:szCs w:val="24"/>
        </w:rPr>
        <w:t>Powtórzenie</w:t>
      </w:r>
    </w:p>
    <w:p w:rsidR="00626121" w:rsidRDefault="002505CD" w:rsidP="006261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łączą w pary rysunki</w:t>
      </w:r>
      <w:r w:rsidR="00A86DBA">
        <w:rPr>
          <w:rFonts w:ascii="Times New Roman" w:hAnsi="Times New Roman" w:cs="Times New Roman"/>
          <w:sz w:val="24"/>
          <w:szCs w:val="24"/>
        </w:rPr>
        <w:t xml:space="preserve"> i opisy, wyświetlane na ekranie</w:t>
      </w:r>
      <w:r w:rsidR="00185267">
        <w:rPr>
          <w:rFonts w:ascii="Times New Roman" w:hAnsi="Times New Roman" w:cs="Times New Roman"/>
          <w:sz w:val="24"/>
          <w:szCs w:val="24"/>
        </w:rPr>
        <w:t xml:space="preserve"> (zał.2</w:t>
      </w:r>
      <w:r w:rsidR="004520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Na prośbę nauczyciela przypominają, co wyróżnia podstawowe figury geometryczne</w:t>
      </w:r>
      <w:r w:rsidR="0045207B">
        <w:rPr>
          <w:rFonts w:ascii="Times New Roman" w:hAnsi="Times New Roman" w:cs="Times New Roman"/>
          <w:sz w:val="24"/>
          <w:szCs w:val="24"/>
        </w:rPr>
        <w:t xml:space="preserve"> poznane na lekcjach. </w:t>
      </w:r>
    </w:p>
    <w:p w:rsidR="002505CD" w:rsidRDefault="002505CD" w:rsidP="006261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uczniowie przypominają, co to jest kąt. Wykonu</w:t>
      </w:r>
      <w:r w:rsidR="00185267">
        <w:rPr>
          <w:rFonts w:ascii="Times New Roman" w:hAnsi="Times New Roman" w:cs="Times New Roman"/>
          <w:sz w:val="24"/>
          <w:szCs w:val="24"/>
        </w:rPr>
        <w:t>ją ćwiczenie „nazwij kąt” (zał.3</w:t>
      </w:r>
      <w:r>
        <w:rPr>
          <w:rFonts w:ascii="Times New Roman" w:hAnsi="Times New Roman" w:cs="Times New Roman"/>
          <w:sz w:val="24"/>
          <w:szCs w:val="24"/>
        </w:rPr>
        <w:t>).</w:t>
      </w:r>
      <w:r w:rsidR="009E5427">
        <w:rPr>
          <w:rFonts w:ascii="Times New Roman" w:hAnsi="Times New Roman" w:cs="Times New Roman"/>
          <w:sz w:val="24"/>
          <w:szCs w:val="24"/>
        </w:rPr>
        <w:br/>
      </w:r>
      <w:r w:rsidR="00D354D8">
        <w:rPr>
          <w:rFonts w:ascii="Times New Roman" w:hAnsi="Times New Roman" w:cs="Times New Roman"/>
          <w:sz w:val="24"/>
          <w:szCs w:val="24"/>
        </w:rPr>
        <w:t>W kolejnym ćwiczeniu uczniowie łączą w pary i</w:t>
      </w:r>
      <w:r>
        <w:rPr>
          <w:rFonts w:ascii="Times New Roman" w:hAnsi="Times New Roman" w:cs="Times New Roman"/>
          <w:sz w:val="24"/>
          <w:szCs w:val="24"/>
        </w:rPr>
        <w:t xml:space="preserve"> przypomina</w:t>
      </w:r>
      <w:r w:rsidR="00185267">
        <w:rPr>
          <w:rFonts w:ascii="Times New Roman" w:hAnsi="Times New Roman" w:cs="Times New Roman"/>
          <w:sz w:val="24"/>
          <w:szCs w:val="24"/>
        </w:rPr>
        <w:t>ją elementy koła i okręgu (zał.4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54D8">
        <w:rPr>
          <w:rFonts w:ascii="Times New Roman" w:hAnsi="Times New Roman" w:cs="Times New Roman"/>
          <w:sz w:val="24"/>
          <w:szCs w:val="24"/>
        </w:rPr>
        <w:t>. W czasie pracy uczniów nauczyciel zadaje pytania, w razie potrzeby naprowadza uczniów.</w:t>
      </w:r>
      <w:r w:rsidR="00A86DBA">
        <w:rPr>
          <w:rFonts w:ascii="Times New Roman" w:hAnsi="Times New Roman" w:cs="Times New Roman"/>
          <w:sz w:val="24"/>
          <w:szCs w:val="24"/>
        </w:rPr>
        <w:t xml:space="preserve"> (8 min)</w:t>
      </w:r>
    </w:p>
    <w:p w:rsidR="002505CD" w:rsidRPr="008C3D83" w:rsidRDefault="002505CD" w:rsidP="008C3D83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D83">
        <w:rPr>
          <w:rFonts w:ascii="Times New Roman" w:hAnsi="Times New Roman" w:cs="Times New Roman"/>
          <w:i/>
          <w:sz w:val="24"/>
          <w:szCs w:val="24"/>
        </w:rPr>
        <w:t>Prezentacja</w:t>
      </w:r>
    </w:p>
    <w:p w:rsidR="002505CD" w:rsidRDefault="002505CD" w:rsidP="006261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Wybrani uczniowie prezentują plakaty dotyczące prostokąta i kwadratu</w:t>
      </w:r>
      <w:r w:rsidR="008C3D83">
        <w:rPr>
          <w:rFonts w:ascii="Times New Roman" w:hAnsi="Times New Roman" w:cs="Times New Roman"/>
          <w:sz w:val="24"/>
          <w:szCs w:val="24"/>
        </w:rPr>
        <w:t>. Omawiają ich własności i sposób obliczania obwodu.</w:t>
      </w:r>
    </w:p>
    <w:p w:rsidR="008C3D83" w:rsidRDefault="008C3D83" w:rsidP="006261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Wskazani przez nauczyciela uczniowie obliczają obwody prostokątów, z zamianą jednostek i bez – ćwiczenia interaktywne z </w:t>
      </w:r>
      <w:proofErr w:type="spellStart"/>
      <w:r>
        <w:rPr>
          <w:rFonts w:ascii="Times New Roman" w:hAnsi="Times New Roman" w:cs="Times New Roman"/>
          <w:sz w:val="24"/>
          <w:szCs w:val="24"/>
        </w:rPr>
        <w:t>Matlandii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6DBA">
        <w:rPr>
          <w:rFonts w:ascii="Times New Roman" w:hAnsi="Times New Roman" w:cs="Times New Roman"/>
          <w:sz w:val="24"/>
          <w:szCs w:val="24"/>
        </w:rPr>
        <w:t>(5 min)</w:t>
      </w:r>
    </w:p>
    <w:p w:rsidR="002505CD" w:rsidRDefault="008C3D83" w:rsidP="008C3D83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D83">
        <w:rPr>
          <w:rFonts w:ascii="Times New Roman" w:hAnsi="Times New Roman" w:cs="Times New Roman"/>
          <w:i/>
          <w:sz w:val="24"/>
          <w:szCs w:val="24"/>
        </w:rPr>
        <w:t xml:space="preserve">Rozwiązywanie </w:t>
      </w:r>
      <w:r w:rsidR="00D354D8">
        <w:rPr>
          <w:rFonts w:ascii="Times New Roman" w:hAnsi="Times New Roman" w:cs="Times New Roman"/>
          <w:i/>
          <w:sz w:val="24"/>
          <w:szCs w:val="24"/>
        </w:rPr>
        <w:t>zadań tekstowych</w:t>
      </w:r>
      <w:r w:rsidRPr="008C3D83">
        <w:rPr>
          <w:rFonts w:ascii="Times New Roman" w:hAnsi="Times New Roman" w:cs="Times New Roman"/>
          <w:i/>
          <w:sz w:val="24"/>
          <w:szCs w:val="24"/>
        </w:rPr>
        <w:t xml:space="preserve"> w grupach</w:t>
      </w:r>
    </w:p>
    <w:p w:rsidR="008C3D83" w:rsidRDefault="008C3D83" w:rsidP="008C3D8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dzieli uczn</w:t>
      </w:r>
      <w:r w:rsidR="00A86DBA">
        <w:rPr>
          <w:rFonts w:ascii="Times New Roman" w:hAnsi="Times New Roman" w:cs="Times New Roman"/>
          <w:sz w:val="24"/>
          <w:szCs w:val="24"/>
        </w:rPr>
        <w:t>iów na grupy. Przypomina zasady, wyznacza czas pracy grup.</w:t>
      </w:r>
      <w:r w:rsidR="00D354D8">
        <w:rPr>
          <w:rFonts w:ascii="Times New Roman" w:hAnsi="Times New Roman" w:cs="Times New Roman"/>
          <w:sz w:val="24"/>
          <w:szCs w:val="24"/>
        </w:rPr>
        <w:t xml:space="preserve"> Podaje karty pracy z zadaniami (zał.</w:t>
      </w:r>
      <w:r w:rsidR="00B26DCF">
        <w:rPr>
          <w:rFonts w:ascii="Times New Roman" w:hAnsi="Times New Roman" w:cs="Times New Roman"/>
          <w:sz w:val="24"/>
          <w:szCs w:val="24"/>
        </w:rPr>
        <w:t xml:space="preserve"> 5</w:t>
      </w:r>
      <w:r w:rsidR="00D354D8">
        <w:rPr>
          <w:rFonts w:ascii="Times New Roman" w:hAnsi="Times New Roman" w:cs="Times New Roman"/>
          <w:sz w:val="24"/>
          <w:szCs w:val="24"/>
        </w:rPr>
        <w:t xml:space="preserve">) Uczniowie dzielą się rolami </w:t>
      </w:r>
      <w:r>
        <w:rPr>
          <w:rFonts w:ascii="Times New Roman" w:hAnsi="Times New Roman" w:cs="Times New Roman"/>
          <w:sz w:val="24"/>
          <w:szCs w:val="24"/>
        </w:rPr>
        <w:t>w grupie,</w:t>
      </w:r>
      <w:r w:rsidR="00D354D8">
        <w:rPr>
          <w:rFonts w:ascii="Times New Roman" w:hAnsi="Times New Roman" w:cs="Times New Roman"/>
          <w:sz w:val="24"/>
          <w:szCs w:val="24"/>
        </w:rPr>
        <w:t xml:space="preserve"> obierają strategię rozwiązania. Następnie lider grupy prezentuje rozwiązanie pozostałym uczniom w klasie, uczniowie słuchają, wnoszą ewentualne uwagi i pytania.</w:t>
      </w:r>
      <w:r w:rsidR="0045207B">
        <w:rPr>
          <w:rFonts w:ascii="Times New Roman" w:hAnsi="Times New Roman" w:cs="Times New Roman"/>
          <w:sz w:val="24"/>
          <w:szCs w:val="24"/>
        </w:rPr>
        <w:t xml:space="preserve"> Omawiane zadanie nauczyciel pokazuje na ekranie.</w:t>
      </w:r>
    </w:p>
    <w:p w:rsidR="00D354D8" w:rsidRDefault="00597424" w:rsidP="008C3D8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ocenia pracę</w:t>
      </w:r>
      <w:r w:rsidR="00D354D8">
        <w:rPr>
          <w:rFonts w:ascii="Times New Roman" w:hAnsi="Times New Roman" w:cs="Times New Roman"/>
          <w:sz w:val="24"/>
          <w:szCs w:val="24"/>
        </w:rPr>
        <w:t xml:space="preserve"> grup, wskazuje</w:t>
      </w:r>
      <w:r w:rsidR="00A86DBA">
        <w:rPr>
          <w:rFonts w:ascii="Times New Roman" w:hAnsi="Times New Roman" w:cs="Times New Roman"/>
          <w:sz w:val="24"/>
          <w:szCs w:val="24"/>
        </w:rPr>
        <w:t xml:space="preserve"> na mocne i słabe strony pracy (12 min)</w:t>
      </w:r>
    </w:p>
    <w:p w:rsidR="00D354D8" w:rsidRPr="0045207B" w:rsidRDefault="00D354D8" w:rsidP="00D354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07B">
        <w:rPr>
          <w:rFonts w:ascii="Times New Roman" w:hAnsi="Times New Roman" w:cs="Times New Roman"/>
          <w:b/>
          <w:sz w:val="24"/>
          <w:szCs w:val="24"/>
        </w:rPr>
        <w:t>C</w:t>
      </w:r>
      <w:r w:rsidR="0045207B" w:rsidRPr="0045207B">
        <w:rPr>
          <w:rFonts w:ascii="Times New Roman" w:hAnsi="Times New Roman" w:cs="Times New Roman"/>
          <w:b/>
          <w:sz w:val="24"/>
          <w:szCs w:val="24"/>
        </w:rPr>
        <w:t>zęść</w:t>
      </w:r>
      <w:r w:rsidRPr="0045207B">
        <w:rPr>
          <w:rFonts w:ascii="Times New Roman" w:hAnsi="Times New Roman" w:cs="Times New Roman"/>
          <w:b/>
          <w:sz w:val="24"/>
          <w:szCs w:val="24"/>
        </w:rPr>
        <w:t xml:space="preserve"> końcowa</w:t>
      </w:r>
    </w:p>
    <w:p w:rsidR="00A742C8" w:rsidRPr="0045207B" w:rsidRDefault="0045207B" w:rsidP="0045207B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07B">
        <w:rPr>
          <w:rFonts w:ascii="Times New Roman" w:hAnsi="Times New Roman" w:cs="Times New Roman"/>
          <w:i/>
          <w:sz w:val="24"/>
          <w:szCs w:val="24"/>
        </w:rPr>
        <w:t xml:space="preserve">Sprawdzenie opanowanej wiedzy </w:t>
      </w:r>
    </w:p>
    <w:p w:rsidR="0045207B" w:rsidRDefault="0045207B" w:rsidP="0045207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logują się do strony Kahoot.it! W parach odpowiadają na pytania, po każdym pytaniu nauczyciel omawia zadanie. Na koniec </w:t>
      </w:r>
      <w:r w:rsidR="00C4384C">
        <w:rPr>
          <w:rFonts w:ascii="Times New Roman" w:hAnsi="Times New Roman" w:cs="Times New Roman"/>
          <w:sz w:val="24"/>
          <w:szCs w:val="24"/>
        </w:rPr>
        <w:t>podsumowanie quizu  i ocena</w:t>
      </w:r>
      <w:r w:rsidR="00A86DBA">
        <w:rPr>
          <w:rFonts w:ascii="Times New Roman" w:hAnsi="Times New Roman" w:cs="Times New Roman"/>
          <w:sz w:val="24"/>
          <w:szCs w:val="24"/>
        </w:rPr>
        <w:t xml:space="preserve"> grup, które zajęły trzy pierwsze miejsca. (10 min)</w:t>
      </w:r>
    </w:p>
    <w:p w:rsidR="00A86DBA" w:rsidRDefault="00A86DBA" w:rsidP="0045207B">
      <w:pPr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6DBA">
        <w:rPr>
          <w:rFonts w:ascii="Times New Roman" w:hAnsi="Times New Roman" w:cs="Times New Roman"/>
          <w:i/>
          <w:sz w:val="24"/>
          <w:szCs w:val="24"/>
        </w:rPr>
        <w:t>Ewaluacja</w:t>
      </w:r>
    </w:p>
    <w:p w:rsidR="00185267" w:rsidRDefault="00A86DBA" w:rsidP="0045207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karteczkach uczniowie uzupełniają zdania: </w:t>
      </w:r>
    </w:p>
    <w:p w:rsidR="00A86DBA" w:rsidRDefault="00A86DBA" w:rsidP="0045207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</w:t>
      </w:r>
      <w:r w:rsidR="00BD4F07">
        <w:rPr>
          <w:rFonts w:ascii="Times New Roman" w:hAnsi="Times New Roman" w:cs="Times New Roman"/>
          <w:sz w:val="24"/>
          <w:szCs w:val="24"/>
        </w:rPr>
        <w:t xml:space="preserve"> na lekcji nabrałem wprawy w ……….</w:t>
      </w:r>
    </w:p>
    <w:p w:rsidR="00185267" w:rsidRDefault="00BD4F07" w:rsidP="0045207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Zaskoczyło mnie ………</w:t>
      </w:r>
    </w:p>
    <w:p w:rsidR="00A86DBA" w:rsidRDefault="00A86DBA" w:rsidP="0045207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Kilkoro uczniów c</w:t>
      </w:r>
      <w:r w:rsidR="00B26DCF">
        <w:rPr>
          <w:rFonts w:ascii="Times New Roman" w:hAnsi="Times New Roman" w:cs="Times New Roman"/>
          <w:sz w:val="24"/>
          <w:szCs w:val="24"/>
        </w:rPr>
        <w:t>zyta swoją odpowiedź na głos. (4</w:t>
      </w:r>
      <w:r>
        <w:rPr>
          <w:rFonts w:ascii="Times New Roman" w:hAnsi="Times New Roman" w:cs="Times New Roman"/>
          <w:sz w:val="24"/>
          <w:szCs w:val="24"/>
        </w:rPr>
        <w:t xml:space="preserve"> min)</w:t>
      </w:r>
    </w:p>
    <w:p w:rsidR="00A86DBA" w:rsidRPr="00A86DBA" w:rsidRDefault="00A86DBA" w:rsidP="0045207B">
      <w:pPr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6DBA">
        <w:rPr>
          <w:rFonts w:ascii="Times New Roman" w:hAnsi="Times New Roman" w:cs="Times New Roman"/>
          <w:i/>
          <w:sz w:val="24"/>
          <w:szCs w:val="24"/>
        </w:rPr>
        <w:t xml:space="preserve">Zakończenie </w:t>
      </w:r>
    </w:p>
    <w:p w:rsidR="00A86DBA" w:rsidRPr="00A86DBA" w:rsidRDefault="00A86DBA" w:rsidP="0045207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</w:t>
      </w:r>
      <w:r w:rsidR="00C4384C">
        <w:rPr>
          <w:rFonts w:ascii="Times New Roman" w:hAnsi="Times New Roman" w:cs="Times New Roman"/>
          <w:sz w:val="24"/>
          <w:szCs w:val="24"/>
        </w:rPr>
        <w:t>zyciel dziękuje uczniom za pracę</w:t>
      </w:r>
      <w:r>
        <w:rPr>
          <w:rFonts w:ascii="Times New Roman" w:hAnsi="Times New Roman" w:cs="Times New Roman"/>
          <w:sz w:val="24"/>
          <w:szCs w:val="24"/>
        </w:rPr>
        <w:t xml:space="preserve"> na lekcji, jeszcze raz dokonuje oceny. </w:t>
      </w:r>
    </w:p>
    <w:p w:rsidR="00A742C8" w:rsidRDefault="00A742C8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C8" w:rsidRDefault="00A742C8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C8" w:rsidRDefault="00A742C8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C8" w:rsidRDefault="00A742C8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C8" w:rsidRDefault="00A742C8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C8" w:rsidRDefault="00A742C8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C8" w:rsidRDefault="00A742C8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C8" w:rsidRDefault="00A742C8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953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1 </w:t>
      </w: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191135</wp:posOffset>
            </wp:positionV>
            <wp:extent cx="6324600" cy="3438525"/>
            <wp:effectExtent l="19050" t="0" r="0" b="0"/>
            <wp:wrapTight wrapText="bothSides">
              <wp:wrapPolygon edited="0">
                <wp:start x="-65" y="0"/>
                <wp:lineTo x="-65" y="21540"/>
                <wp:lineTo x="21600" y="21540"/>
                <wp:lineTo x="21600" y="0"/>
                <wp:lineTo x="-65" y="0"/>
              </wp:wrapPolygon>
            </wp:wrapTight>
            <wp:docPr id="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267" w:rsidRDefault="00185267" w:rsidP="0018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18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18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2</w:t>
      </w: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127000</wp:posOffset>
            </wp:positionV>
            <wp:extent cx="6467475" cy="3438525"/>
            <wp:effectExtent l="19050" t="0" r="9525" b="0"/>
            <wp:wrapTight wrapText="bothSides">
              <wp:wrapPolygon edited="0">
                <wp:start x="-64" y="0"/>
                <wp:lineTo x="-64" y="21540"/>
                <wp:lineTo x="21632" y="21540"/>
                <wp:lineTo x="21632" y="0"/>
                <wp:lineTo x="-64" y="0"/>
              </wp:wrapPolygon>
            </wp:wrapTight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18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3</w:t>
      </w: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191135</wp:posOffset>
            </wp:positionV>
            <wp:extent cx="5781675" cy="3238500"/>
            <wp:effectExtent l="19050" t="0" r="9525" b="0"/>
            <wp:wrapTight wrapText="bothSides">
              <wp:wrapPolygon edited="0">
                <wp:start x="-71" y="0"/>
                <wp:lineTo x="-71" y="21473"/>
                <wp:lineTo x="21636" y="21473"/>
                <wp:lineTo x="21636" y="0"/>
                <wp:lineTo x="-71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21" w:rsidRDefault="00626121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267" w:rsidRDefault="00185267" w:rsidP="0018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4</w:t>
      </w: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185267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169545</wp:posOffset>
            </wp:positionV>
            <wp:extent cx="5762625" cy="3238500"/>
            <wp:effectExtent l="19050" t="0" r="9525" b="0"/>
            <wp:wrapTight wrapText="bothSides">
              <wp:wrapPolygon edited="0">
                <wp:start x="-71" y="0"/>
                <wp:lineTo x="-71" y="21473"/>
                <wp:lineTo x="21636" y="21473"/>
                <wp:lineTo x="21636" y="0"/>
                <wp:lineTo x="-71" y="0"/>
              </wp:wrapPolygon>
            </wp:wrapTight>
            <wp:docPr id="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4C" w:rsidRPr="00A742C8" w:rsidRDefault="00C4384C" w:rsidP="00A742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84C" w:rsidRPr="00A742C8" w:rsidSect="008C3D83">
      <w:pgSz w:w="11906" w:h="16838"/>
      <w:pgMar w:top="1134" w:right="1134" w:bottom="1134" w:left="1134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729F"/>
    <w:multiLevelType w:val="hybridMultilevel"/>
    <w:tmpl w:val="E500F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0049F"/>
    <w:multiLevelType w:val="hybridMultilevel"/>
    <w:tmpl w:val="13D89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7EFD"/>
    <w:rsid w:val="0002211D"/>
    <w:rsid w:val="000C5722"/>
    <w:rsid w:val="000E4953"/>
    <w:rsid w:val="001526DB"/>
    <w:rsid w:val="00185267"/>
    <w:rsid w:val="00201795"/>
    <w:rsid w:val="002505CD"/>
    <w:rsid w:val="002C2CAB"/>
    <w:rsid w:val="003A7790"/>
    <w:rsid w:val="00436C07"/>
    <w:rsid w:val="0045207B"/>
    <w:rsid w:val="00492377"/>
    <w:rsid w:val="00597424"/>
    <w:rsid w:val="00626121"/>
    <w:rsid w:val="00736EFD"/>
    <w:rsid w:val="00737EFD"/>
    <w:rsid w:val="008C3D83"/>
    <w:rsid w:val="008F70C6"/>
    <w:rsid w:val="009C2086"/>
    <w:rsid w:val="009E5427"/>
    <w:rsid w:val="00A742C8"/>
    <w:rsid w:val="00A810FC"/>
    <w:rsid w:val="00A86DBA"/>
    <w:rsid w:val="00B26DCF"/>
    <w:rsid w:val="00BD4F07"/>
    <w:rsid w:val="00C4384C"/>
    <w:rsid w:val="00CA57FB"/>
    <w:rsid w:val="00D354D8"/>
    <w:rsid w:val="00D4356B"/>
    <w:rsid w:val="00E804FA"/>
    <w:rsid w:val="00F63154"/>
    <w:rsid w:val="00F64C53"/>
    <w:rsid w:val="00FB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57F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2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57F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2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hoot.i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getkahoot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learningapps.org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atlandia.G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2018-09-18T19:46:00Z</dcterms:created>
  <dcterms:modified xsi:type="dcterms:W3CDTF">2018-09-18T19:46:00Z</dcterms:modified>
</cp:coreProperties>
</file>